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3182" w14:textId="2597EC19" w:rsidR="0092537B" w:rsidRPr="00B41C7C" w:rsidRDefault="00F04C7C" w:rsidP="00410D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r w:rsidRPr="00B41C7C">
        <w:rPr>
          <w:rFonts w:ascii="Arial" w:hAnsi="Arial" w:cs="Arial"/>
          <w:b/>
          <w:sz w:val="24"/>
          <w:szCs w:val="24"/>
        </w:rPr>
        <w:t>London P</w:t>
      </w:r>
      <w:r w:rsidR="0092537B" w:rsidRPr="00B41C7C">
        <w:rPr>
          <w:rFonts w:ascii="Arial" w:hAnsi="Arial" w:cs="Arial"/>
          <w:b/>
          <w:sz w:val="24"/>
          <w:szCs w:val="24"/>
        </w:rPr>
        <w:t xml:space="preserve">harmacy opening hours </w:t>
      </w:r>
      <w:r w:rsidRPr="00B41C7C">
        <w:rPr>
          <w:rFonts w:ascii="Arial" w:hAnsi="Arial" w:cs="Arial"/>
          <w:b/>
          <w:sz w:val="24"/>
          <w:szCs w:val="24"/>
        </w:rPr>
        <w:t xml:space="preserve">for </w:t>
      </w:r>
      <w:r w:rsidR="00B41C7C">
        <w:rPr>
          <w:rFonts w:ascii="Arial" w:hAnsi="Arial" w:cs="Arial"/>
          <w:b/>
          <w:sz w:val="24"/>
          <w:szCs w:val="24"/>
        </w:rPr>
        <w:t>Christmas</w:t>
      </w:r>
      <w:r w:rsidR="0020107F" w:rsidRPr="00B41C7C">
        <w:rPr>
          <w:rFonts w:ascii="Arial" w:hAnsi="Arial" w:cs="Arial"/>
          <w:b/>
          <w:sz w:val="24"/>
          <w:szCs w:val="24"/>
        </w:rPr>
        <w:t xml:space="preserve"> Holiday </w:t>
      </w:r>
      <w:r w:rsidR="00E12F87" w:rsidRPr="00B41C7C">
        <w:rPr>
          <w:rFonts w:ascii="Arial" w:hAnsi="Arial" w:cs="Arial"/>
          <w:b/>
          <w:sz w:val="24"/>
          <w:szCs w:val="24"/>
        </w:rPr>
        <w:t>2021</w:t>
      </w:r>
    </w:p>
    <w:p w14:paraId="16B307F4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44C6E9" w14:textId="3A7D4436" w:rsidR="00F04C7C" w:rsidRPr="00B41C7C" w:rsidRDefault="0092537B" w:rsidP="000F778F">
      <w:pPr>
        <w:spacing w:after="0"/>
        <w:jc w:val="both"/>
        <w:rPr>
          <w:rFonts w:ascii="Arial" w:hAnsi="Arial" w:cs="Arial"/>
          <w:sz w:val="24"/>
          <w:szCs w:val="24"/>
        </w:rPr>
      </w:pPr>
      <w:r w:rsidRPr="4AA4EB04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4AA4EB04">
        <w:rPr>
          <w:rFonts w:ascii="Arial" w:hAnsi="Arial" w:cs="Arial"/>
          <w:sz w:val="24"/>
          <w:szCs w:val="24"/>
        </w:rPr>
        <w:t>ies</w:t>
      </w:r>
      <w:r w:rsidRPr="4AA4EB04">
        <w:rPr>
          <w:rFonts w:ascii="Arial" w:hAnsi="Arial" w:cs="Arial"/>
          <w:sz w:val="24"/>
          <w:szCs w:val="24"/>
        </w:rPr>
        <w:t xml:space="preserve">. </w:t>
      </w:r>
      <w:r w:rsidR="00F04C7C" w:rsidRPr="4AA4EB04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4AA4EB04">
        <w:rPr>
          <w:rFonts w:ascii="Arial" w:hAnsi="Arial" w:cs="Arial"/>
          <w:sz w:val="24"/>
          <w:szCs w:val="24"/>
        </w:rPr>
        <w:t xml:space="preserve">over </w:t>
      </w:r>
      <w:r w:rsidR="00E00EB0" w:rsidRPr="4AA4EB04">
        <w:rPr>
          <w:rFonts w:ascii="Arial" w:hAnsi="Arial" w:cs="Arial"/>
          <w:sz w:val="24"/>
          <w:szCs w:val="24"/>
        </w:rPr>
        <w:t xml:space="preserve">the Christmas and New Year </w:t>
      </w:r>
      <w:r w:rsidR="0020107F" w:rsidRPr="4AA4EB04">
        <w:rPr>
          <w:rFonts w:ascii="Arial" w:hAnsi="Arial" w:cs="Arial"/>
          <w:sz w:val="24"/>
          <w:szCs w:val="24"/>
        </w:rPr>
        <w:t>Bank Holiday</w:t>
      </w:r>
      <w:r w:rsidR="00E00EB0" w:rsidRPr="4AA4EB04">
        <w:rPr>
          <w:rFonts w:ascii="Arial" w:hAnsi="Arial" w:cs="Arial"/>
          <w:sz w:val="24"/>
          <w:szCs w:val="24"/>
        </w:rPr>
        <w:t xml:space="preserve"> Days</w:t>
      </w:r>
      <w:r w:rsidR="00BA321A" w:rsidRPr="4AA4EB04">
        <w:rPr>
          <w:rFonts w:ascii="Arial" w:hAnsi="Arial" w:cs="Arial"/>
          <w:sz w:val="24"/>
          <w:szCs w:val="24"/>
        </w:rPr>
        <w:t xml:space="preserve">. Please note that </w:t>
      </w:r>
      <w:r w:rsidR="0020107F" w:rsidRPr="4AA4EB04">
        <w:rPr>
          <w:rFonts w:ascii="Arial" w:hAnsi="Arial" w:cs="Arial"/>
          <w:sz w:val="24"/>
          <w:szCs w:val="24"/>
        </w:rPr>
        <w:t>S</w:t>
      </w:r>
      <w:r w:rsidR="308CECD6" w:rsidRPr="4AA4EB04">
        <w:rPr>
          <w:rFonts w:ascii="Arial" w:hAnsi="Arial" w:cs="Arial"/>
          <w:sz w:val="24"/>
          <w:szCs w:val="24"/>
        </w:rPr>
        <w:t>unda</w:t>
      </w:r>
      <w:r w:rsidR="0020107F" w:rsidRPr="4AA4EB04">
        <w:rPr>
          <w:rFonts w:ascii="Arial" w:hAnsi="Arial" w:cs="Arial"/>
          <w:sz w:val="24"/>
          <w:szCs w:val="24"/>
        </w:rPr>
        <w:t>y 2</w:t>
      </w:r>
      <w:r w:rsidR="00E00EB0" w:rsidRPr="4AA4EB04">
        <w:rPr>
          <w:rFonts w:ascii="Arial" w:hAnsi="Arial" w:cs="Arial"/>
          <w:sz w:val="24"/>
          <w:szCs w:val="24"/>
        </w:rPr>
        <w:t>6</w:t>
      </w:r>
      <w:r w:rsidR="0020107F" w:rsidRPr="4AA4EB04">
        <w:rPr>
          <w:rFonts w:ascii="Arial" w:hAnsi="Arial" w:cs="Arial"/>
          <w:sz w:val="24"/>
          <w:szCs w:val="24"/>
        </w:rPr>
        <w:t xml:space="preserve">th </w:t>
      </w:r>
      <w:r w:rsidR="00E00EB0" w:rsidRPr="4AA4EB04">
        <w:rPr>
          <w:rFonts w:ascii="Arial" w:hAnsi="Arial" w:cs="Arial"/>
          <w:sz w:val="24"/>
          <w:szCs w:val="24"/>
        </w:rPr>
        <w:t>December</w:t>
      </w:r>
      <w:r w:rsidR="0020107F" w:rsidRPr="4AA4EB04">
        <w:rPr>
          <w:rFonts w:ascii="Arial" w:hAnsi="Arial" w:cs="Arial"/>
          <w:sz w:val="24"/>
          <w:szCs w:val="24"/>
        </w:rPr>
        <w:t xml:space="preserve"> 2021 </w:t>
      </w:r>
      <w:r w:rsidR="00A33C83" w:rsidRPr="4AA4EB04">
        <w:rPr>
          <w:rFonts w:ascii="Arial" w:hAnsi="Arial" w:cs="Arial"/>
          <w:sz w:val="24"/>
          <w:szCs w:val="24"/>
        </w:rPr>
        <w:t>is</w:t>
      </w:r>
      <w:r w:rsidR="00BA321A" w:rsidRPr="4AA4EB04">
        <w:rPr>
          <w:rFonts w:ascii="Arial" w:hAnsi="Arial" w:cs="Arial"/>
          <w:sz w:val="24"/>
          <w:szCs w:val="24"/>
        </w:rPr>
        <w:t xml:space="preserve"> not </w:t>
      </w:r>
      <w:r w:rsidR="00E00EB0" w:rsidRPr="4AA4EB04">
        <w:rPr>
          <w:rFonts w:ascii="Arial" w:hAnsi="Arial" w:cs="Arial"/>
          <w:sz w:val="24"/>
          <w:szCs w:val="24"/>
        </w:rPr>
        <w:t xml:space="preserve">a </w:t>
      </w:r>
      <w:r w:rsidR="00BA321A" w:rsidRPr="4AA4EB04">
        <w:rPr>
          <w:rFonts w:ascii="Arial" w:hAnsi="Arial" w:cs="Arial"/>
          <w:sz w:val="24"/>
          <w:szCs w:val="24"/>
        </w:rPr>
        <w:t xml:space="preserve">bank holiday, however there will be </w:t>
      </w:r>
      <w:r w:rsidR="00E12F87" w:rsidRPr="4AA4EB04">
        <w:rPr>
          <w:rFonts w:ascii="Arial" w:hAnsi="Arial" w:cs="Arial"/>
          <w:sz w:val="24"/>
          <w:szCs w:val="24"/>
        </w:rPr>
        <w:t>some</w:t>
      </w:r>
      <w:r w:rsidR="00BA321A" w:rsidRPr="4AA4EB04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A33C83" w:rsidRPr="4AA4EB04">
        <w:rPr>
          <w:rFonts w:ascii="Arial" w:hAnsi="Arial" w:cs="Arial"/>
          <w:sz w:val="24"/>
          <w:szCs w:val="24"/>
        </w:rPr>
        <w:t>is</w:t>
      </w:r>
      <w:r w:rsidR="00BA321A" w:rsidRPr="4AA4EB04">
        <w:rPr>
          <w:rFonts w:ascii="Arial" w:hAnsi="Arial" w:cs="Arial"/>
          <w:sz w:val="24"/>
          <w:szCs w:val="24"/>
        </w:rPr>
        <w:t xml:space="preserve"> day</w:t>
      </w:r>
      <w:r w:rsidR="00E00EB0" w:rsidRPr="4AA4EB04">
        <w:rPr>
          <w:rFonts w:ascii="Arial" w:hAnsi="Arial" w:cs="Arial"/>
          <w:sz w:val="24"/>
          <w:szCs w:val="24"/>
        </w:rPr>
        <w:t xml:space="preserve"> and so therefore we have also arranged for pharmacies to open as part of the Rota on 26th December 2021</w:t>
      </w:r>
      <w:r w:rsidR="00BA321A" w:rsidRPr="4AA4EB04">
        <w:rPr>
          <w:rFonts w:ascii="Arial" w:hAnsi="Arial" w:cs="Arial"/>
          <w:sz w:val="24"/>
          <w:szCs w:val="24"/>
        </w:rPr>
        <w:t xml:space="preserve">.  </w:t>
      </w:r>
    </w:p>
    <w:p w14:paraId="028FC1BC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08B74" w14:textId="4162526A" w:rsidR="00BA321A" w:rsidRPr="00B41C7C" w:rsidRDefault="00BA321A" w:rsidP="000F778F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>There may</w:t>
      </w:r>
      <w:r w:rsidR="00A33C83" w:rsidRPr="00B41C7C">
        <w:rPr>
          <w:rFonts w:ascii="Arial" w:hAnsi="Arial" w:cs="Arial"/>
          <w:sz w:val="24"/>
          <w:szCs w:val="24"/>
        </w:rPr>
        <w:t xml:space="preserve"> </w:t>
      </w:r>
      <w:r w:rsidRPr="00B41C7C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B41C7C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B41C7C">
        <w:rPr>
          <w:rFonts w:ascii="Arial" w:hAnsi="Arial" w:cs="Arial"/>
          <w:sz w:val="24"/>
          <w:szCs w:val="24"/>
        </w:rPr>
        <w:t xml:space="preserve"> </w:t>
      </w:r>
      <w:r w:rsidR="00F04C7C" w:rsidRPr="00B41C7C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Pr="00B41C7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E00EB0" w:rsidRPr="00B41C7C">
        <w:rPr>
          <w:rStyle w:val="Hyperlink"/>
          <w:rFonts w:ascii="Arial" w:hAnsi="Arial" w:cs="Arial"/>
          <w:sz w:val="24"/>
          <w:szCs w:val="24"/>
        </w:rPr>
        <w:t>or by calling NHS 111</w:t>
      </w:r>
    </w:p>
    <w:bookmarkEnd w:id="0"/>
    <w:p w14:paraId="2EEEB8CB" w14:textId="75E66B84" w:rsidR="0092537B" w:rsidRPr="00B41C7C" w:rsidRDefault="0092537B" w:rsidP="00410D28">
      <w:pPr>
        <w:spacing w:after="0"/>
        <w:rPr>
          <w:rFonts w:ascii="Arial" w:hAnsi="Arial" w:cs="Arial"/>
          <w:sz w:val="24"/>
          <w:szCs w:val="24"/>
        </w:rPr>
      </w:pPr>
    </w:p>
    <w:p w14:paraId="33AE1745" w14:textId="77777777" w:rsidR="00E00EB0" w:rsidRPr="00B41C7C" w:rsidRDefault="00E00EB0" w:rsidP="00410D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83"/>
        <w:gridCol w:w="19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865DDC" w:rsidRPr="00B41C7C" w14:paraId="1A7D5130" w14:textId="357D065E" w:rsidTr="00C850DA">
        <w:tc>
          <w:tcPr>
            <w:tcW w:w="1683" w:type="dxa"/>
          </w:tcPr>
          <w:p w14:paraId="43350E20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6308849"/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62" w:type="dxa"/>
            <w:gridSpan w:val="2"/>
          </w:tcPr>
          <w:p w14:paraId="656BB0BF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</w:tcPr>
          <w:p w14:paraId="6F688865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</w:tcPr>
          <w:p w14:paraId="184571F2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</w:tcPr>
          <w:p w14:paraId="3B311014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</w:tcPr>
          <w:p w14:paraId="2AFFBF90" w14:textId="77777777" w:rsidR="00865DDC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6D135A55" w14:textId="3057EC4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25th Dec </w:t>
            </w:r>
            <w:r w:rsidR="00865DDC" w:rsidRPr="00B41C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32BD81E" w14:textId="229B5EA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Boxing Day 26th</w:t>
            </w:r>
            <w:r w:rsidR="00865DDC" w:rsidRPr="00B41C7C">
              <w:rPr>
                <w:rFonts w:ascii="Arial" w:hAnsi="Arial" w:cs="Arial"/>
                <w:b/>
                <w:sz w:val="24"/>
                <w:szCs w:val="24"/>
              </w:rPr>
              <w:t xml:space="preserve"> Dec 21</w:t>
            </w: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4B3568" w14:textId="6E5BAAF4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27th Dec </w:t>
            </w:r>
            <w:r w:rsidR="00865DDC" w:rsidRPr="00B41C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7CF365D6" w14:textId="4DBA3851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05CB5092" w14:textId="7615830A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bookmarkEnd w:id="1"/>
      <w:tr w:rsidR="00865DDC" w:rsidRPr="00B41C7C" w14:paraId="1D2FEF0B" w14:textId="37754275" w:rsidTr="00384383">
        <w:tc>
          <w:tcPr>
            <w:tcW w:w="1683" w:type="dxa"/>
            <w:vAlign w:val="center"/>
          </w:tcPr>
          <w:p w14:paraId="54A05DE7" w14:textId="77777777" w:rsidR="00E00EB0" w:rsidRPr="00B41C7C" w:rsidRDefault="00E00EB0" w:rsidP="0020107F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273F3AFD" w14:textId="77777777" w:rsidR="00E00EB0" w:rsidRPr="00B41C7C" w:rsidRDefault="00E00EB0" w:rsidP="0020107F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6CE1B" w14:textId="77777777" w:rsidR="00E00EB0" w:rsidRPr="00B41C7C" w:rsidRDefault="00E00EB0" w:rsidP="0020107F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DDC59D" w14:textId="77777777" w:rsidR="00E00EB0" w:rsidRPr="00B41C7C" w:rsidRDefault="00E00EB0" w:rsidP="00201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2EFC6" w14:textId="77777777" w:rsidR="00E00EB0" w:rsidRPr="00B41C7C" w:rsidRDefault="00E00EB0" w:rsidP="00201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340F6" w14:textId="2A6F1153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vAlign w:val="center"/>
          </w:tcPr>
          <w:p w14:paraId="46F1F9C3" w14:textId="65C244FF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vAlign w:val="center"/>
          </w:tcPr>
          <w:p w14:paraId="7FBEAE51" w14:textId="3B567C3B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vAlign w:val="center"/>
          </w:tcPr>
          <w:p w14:paraId="71E6B044" w14:textId="289AF1AD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865DDC" w:rsidRPr="00B41C7C" w14:paraId="3EA91CCB" w14:textId="51581AB4" w:rsidTr="00384383">
        <w:tc>
          <w:tcPr>
            <w:tcW w:w="1702" w:type="dxa"/>
            <w:gridSpan w:val="2"/>
            <w:vMerge w:val="restart"/>
            <w:vAlign w:val="center"/>
          </w:tcPr>
          <w:p w14:paraId="52F22C05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Barnet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FB068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F5189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7C0BF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A4045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C2F23" w14:textId="61F17335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A0566D" w:rsidRPr="00B41C7C">
              <w:rPr>
                <w:rFonts w:ascii="Arial" w:hAnsi="Arial" w:cs="Arial"/>
                <w:sz w:val="24"/>
                <w:szCs w:val="24"/>
              </w:rPr>
              <w:t>6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CCEC6" w14:textId="3EE466D4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B21DC" w14:textId="17E352D0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4B034" w14:textId="447BE3FF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865DDC" w:rsidRPr="00B41C7C" w14:paraId="3ED1B77B" w14:textId="304F24D7" w:rsidTr="00384383">
        <w:tc>
          <w:tcPr>
            <w:tcW w:w="1702" w:type="dxa"/>
            <w:gridSpan w:val="2"/>
            <w:vMerge/>
            <w:vAlign w:val="center"/>
          </w:tcPr>
          <w:p w14:paraId="480A8F81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30339C" w14:textId="52C7593F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8C927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9C312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D6493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BCF70" w14:textId="7DBE8CA5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D05E7" w14:textId="5B49A53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A9C0F" w14:textId="06ECC630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B0871E" w14:textId="5FE68F31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865DDC" w:rsidRPr="00B41C7C" w14:paraId="67970165" w14:textId="6240ACEC" w:rsidTr="00384383">
        <w:tc>
          <w:tcPr>
            <w:tcW w:w="1702" w:type="dxa"/>
            <w:gridSpan w:val="2"/>
            <w:vMerge w:val="restart"/>
            <w:vAlign w:val="center"/>
          </w:tcPr>
          <w:p w14:paraId="0E78C19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68706378"/>
            <w:r w:rsidRPr="00B41C7C">
              <w:rPr>
                <w:rFonts w:ascii="Arial" w:hAnsi="Arial" w:cs="Arial"/>
                <w:sz w:val="24"/>
                <w:szCs w:val="24"/>
              </w:rPr>
              <w:t>Bexley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700B7" w14:textId="603E8F02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Ormays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33DEE" w14:textId="6013B878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FB97F3" w14:textId="7EEC492E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DA8 3HD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0F981" w14:textId="1B901B8C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D7C52" w14:textId="05F52ADD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F4138" w14:textId="682D0A82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CC217" w14:textId="2674D9F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6B9190" w14:textId="5F76C138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865DDC" w:rsidRPr="00B41C7C" w14:paraId="38235CF6" w14:textId="5D06AF64" w:rsidTr="00384383">
        <w:tc>
          <w:tcPr>
            <w:tcW w:w="1702" w:type="dxa"/>
            <w:gridSpan w:val="2"/>
            <w:vMerge/>
            <w:vAlign w:val="center"/>
          </w:tcPr>
          <w:p w14:paraId="271D74F5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1C98BF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14:paraId="541CA4A3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E4E577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407C9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B5FAC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62B76A" w14:textId="297A017B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336C2" w14:textId="22F9094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0938AA" w14:textId="6BDAA382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5707C9" w14:textId="69DF727C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</w:tbl>
    <w:p w14:paraId="4D4C8FC4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C850DA" w:rsidRPr="00B41C7C" w14:paraId="55F27AAB" w14:textId="77777777" w:rsidTr="4AA4EB04">
        <w:tc>
          <w:tcPr>
            <w:tcW w:w="1702" w:type="dxa"/>
          </w:tcPr>
          <w:p w14:paraId="23FC1C0D" w14:textId="19811B9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843" w:type="dxa"/>
          </w:tcPr>
          <w:p w14:paraId="19CCF5B8" w14:textId="090C25BC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</w:tcPr>
          <w:p w14:paraId="66FB42E6" w14:textId="3210416A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</w:tcPr>
          <w:p w14:paraId="50424E17" w14:textId="34AA481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</w:tcPr>
          <w:p w14:paraId="1ABAAEB6" w14:textId="039D5AC1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</w:tcPr>
          <w:p w14:paraId="46AF45E6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06CD343E" w14:textId="4D1973B4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</w:tcPr>
          <w:p w14:paraId="0959E3E0" w14:textId="6478907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</w:tcPr>
          <w:p w14:paraId="5887C870" w14:textId="004BEBE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</w:tcPr>
          <w:p w14:paraId="7BA66E69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6C215623" w14:textId="3AE69C65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865DDC" w:rsidRPr="00B41C7C" w14:paraId="090EF6D5" w14:textId="2126FFA1" w:rsidTr="4AA4EB04">
        <w:tc>
          <w:tcPr>
            <w:tcW w:w="1702" w:type="dxa"/>
            <w:vMerge w:val="restart"/>
            <w:vAlign w:val="center"/>
          </w:tcPr>
          <w:p w14:paraId="3FB22228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90D42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Jade Pharmacy</w:t>
            </w:r>
          </w:p>
          <w:p w14:paraId="2FD53BBD" w14:textId="1849DA3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618805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BF0CD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198CD" w14:textId="3911C97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3A0642" w14:textId="48979111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445A9" w14:textId="46E5996C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0B2B0" w14:textId="3DBF96B5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FF81C2" w14:textId="3C37E38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865DDC" w:rsidRPr="00B41C7C" w14:paraId="1585B912" w14:textId="0651DF07" w:rsidTr="4AA4EB04">
        <w:tc>
          <w:tcPr>
            <w:tcW w:w="1702" w:type="dxa"/>
            <w:vMerge/>
            <w:vAlign w:val="center"/>
          </w:tcPr>
          <w:p w14:paraId="1E200FBD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088EA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50046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F836F9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1DB7B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8D08F" w14:textId="79A51AA7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96E2F" w14:textId="713B99A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4C9D8C" w14:textId="7A05678E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F2DD12" w14:textId="47207BC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865DDC" w:rsidRPr="00B41C7C" w14:paraId="5BBBE181" w14:textId="4540486A" w:rsidTr="4AA4EB04">
        <w:tc>
          <w:tcPr>
            <w:tcW w:w="1702" w:type="dxa"/>
            <w:vMerge/>
            <w:vAlign w:val="center"/>
          </w:tcPr>
          <w:p w14:paraId="4619A71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B854D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5CF69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2D353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1EB60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74480" w14:textId="4DFC84EF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08CDC" w14:textId="16827835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2E282" w14:textId="3C62AF91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053D85" w14:textId="44392A94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bookmarkEnd w:id="2"/>
      <w:tr w:rsidR="00865DDC" w:rsidRPr="00B41C7C" w14:paraId="32C971B7" w14:textId="4712A4FC" w:rsidTr="00487606">
        <w:tc>
          <w:tcPr>
            <w:tcW w:w="1702" w:type="dxa"/>
            <w:vMerge/>
            <w:vAlign w:val="center"/>
          </w:tcPr>
          <w:p w14:paraId="7003936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A5512" w14:textId="28C2CC48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Gimmack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Chemist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E6330" w14:textId="5ADC2B11" w:rsidR="00E00EB0" w:rsidRPr="004F038D" w:rsidRDefault="004F038D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4F038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10 Station Parade Willesden Green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90057F" w14:textId="24473580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NW2 </w:t>
            </w:r>
            <w:r w:rsidR="004F038D">
              <w:rPr>
                <w:rFonts w:ascii="Arial" w:hAnsi="Arial" w:cs="Arial"/>
                <w:sz w:val="24"/>
                <w:szCs w:val="24"/>
              </w:rPr>
              <w:t>4NU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FC9E7" w14:textId="1024DD22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020 8452 </w:t>
            </w:r>
            <w:r w:rsidR="004F038D">
              <w:rPr>
                <w:rFonts w:ascii="Arial" w:hAnsi="Arial" w:cs="Arial"/>
                <w:sz w:val="24"/>
                <w:szCs w:val="24"/>
              </w:rPr>
              <w:t>4702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B37B4" w14:textId="6B849FDC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0AE883E" w14:textId="2A2161E6" w:rsidR="00E00EB0" w:rsidRPr="00487606" w:rsidRDefault="00487606" w:rsidP="00E00E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72800" w14:textId="30F6269E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58CE25" w14:textId="60234CD3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085187CA" w14:textId="6BBFFD6E" w:rsidTr="4AA4EB04">
        <w:tc>
          <w:tcPr>
            <w:tcW w:w="1702" w:type="dxa"/>
            <w:vMerge w:val="restart"/>
            <w:vAlign w:val="center"/>
          </w:tcPr>
          <w:p w14:paraId="51C6E735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0B1D2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2AFC2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DA9F3" w14:textId="77777777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DAE84" w14:textId="77777777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9438E" w14:textId="59F5AF5C" w:rsidR="00B41C7C" w:rsidRPr="00B41C7C" w:rsidRDefault="00B41C7C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8FED3" w14:textId="1736209C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487606">
              <w:rPr>
                <w:rFonts w:ascii="Arial" w:hAnsi="Arial" w:cs="Arial"/>
                <w:sz w:val="24"/>
                <w:szCs w:val="24"/>
              </w:rPr>
              <w:t>6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39AA3" w14:textId="6E34462D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ED26D2" w14:textId="45472B6B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B41C7C" w:rsidRPr="00B41C7C" w14:paraId="15D38A6F" w14:textId="6BA73CD1" w:rsidTr="00487606">
        <w:tc>
          <w:tcPr>
            <w:tcW w:w="1702" w:type="dxa"/>
            <w:vMerge/>
            <w:vAlign w:val="center"/>
          </w:tcPr>
          <w:p w14:paraId="732B52BA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118FEC" w14:textId="53B5BCFC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B2F5F" w14:textId="654C89FA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182 High Street, Beckenham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E512CC" w14:textId="076E98E6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BR3 1EW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EFA4C" w14:textId="766BDA9D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90D53" w14:textId="193B974D" w:rsidR="00B41C7C" w:rsidRPr="00B41C7C" w:rsidRDefault="00B41C7C" w:rsidP="00384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2F7CD1B" w14:textId="6B1124B7" w:rsidR="00B41C7C" w:rsidRPr="00487606" w:rsidRDefault="00487606" w:rsidP="008E1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387B7E" w14:textId="667510D3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43A2B" w14:textId="56598FDF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  <w:tr w:rsidR="00B41C7C" w:rsidRPr="00B41C7C" w14:paraId="26BCC547" w14:textId="77777777" w:rsidTr="4AA4EB04">
        <w:tc>
          <w:tcPr>
            <w:tcW w:w="1702" w:type="dxa"/>
            <w:vMerge/>
            <w:vAlign w:val="center"/>
          </w:tcPr>
          <w:p w14:paraId="48857FDF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875ABD" w14:textId="6C1F3C52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Paydens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0DE81" w14:textId="4AB4DF2E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4A62B" w14:textId="1F16E491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BR3 3PR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7BF61" w14:textId="778EE01D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020 8650 8089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5942C" w14:textId="6F610610" w:rsidR="00B41C7C" w:rsidRPr="00B41C7C" w:rsidRDefault="00B41C7C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vAlign w:val="center"/>
          </w:tcPr>
          <w:p w14:paraId="31425512" w14:textId="4A8B43B2" w:rsidR="00B41C7C" w:rsidRPr="00B41C7C" w:rsidRDefault="6804AF5F" w:rsidP="4AA4EB0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C65B65" w14:textId="14A06862" w:rsidR="00B41C7C" w:rsidRPr="00B41C7C" w:rsidRDefault="00B41C7C" w:rsidP="008E1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CAD12F3" w14:textId="58DDDCDF" w:rsidR="00B41C7C" w:rsidRPr="00B41C7C" w:rsidRDefault="00B41C7C" w:rsidP="008E1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C850DA" w:rsidRPr="00B41C7C" w14:paraId="6A40C619" w14:textId="504505E9" w:rsidTr="4AA4EB04">
        <w:tc>
          <w:tcPr>
            <w:tcW w:w="1702" w:type="dxa"/>
            <w:vMerge w:val="restart"/>
            <w:vAlign w:val="center"/>
          </w:tcPr>
          <w:p w14:paraId="1B24E7A3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7240A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8E8CF1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C1D664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A6FD4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504A9" w14:textId="172F8EDC" w:rsidR="008E1BA2" w:rsidRPr="00B41C7C" w:rsidRDefault="00A0566D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1C53E" w14:textId="11482552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19F91" w14:textId="34135ED2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6F20F8" w14:textId="44F13C59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C850DA" w:rsidRPr="00B41C7C" w14:paraId="38301CB0" w14:textId="47B8B020" w:rsidTr="4AA4EB04">
        <w:tc>
          <w:tcPr>
            <w:tcW w:w="1702" w:type="dxa"/>
            <w:vMerge/>
            <w:vAlign w:val="center"/>
          </w:tcPr>
          <w:p w14:paraId="51FC8CEA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6D30F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BCF6C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132/132 A Tottenham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14E6F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B6E4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401A5" w14:textId="244A872D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11DDF" w14:textId="17CC765C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9AEE0" w14:textId="662974E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A975D7" w14:textId="75A4F01B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865DDC" w:rsidRPr="00B41C7C" w14:paraId="658F9459" w14:textId="08CCC0D9" w:rsidTr="4AA4EB04">
        <w:tc>
          <w:tcPr>
            <w:tcW w:w="1702" w:type="dxa"/>
            <w:vAlign w:val="center"/>
          </w:tcPr>
          <w:p w14:paraId="0CB073D3" w14:textId="2A1B6D7F" w:rsidR="00865DDC" w:rsidRPr="00B41C7C" w:rsidRDefault="00865DD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14:paraId="666DCEA9" w14:textId="31ABC3D6" w:rsidR="00865DDC" w:rsidRPr="00B41C7C" w:rsidRDefault="00865DD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There will be a small number of pharmacies in City of London who will be open and the information for this is available at </w:t>
            </w:r>
            <w:hyperlink r:id="rId12" w:history="1">
              <w:r w:rsidRPr="00B41C7C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</w:tbl>
    <w:p w14:paraId="3D61E37E" w14:textId="589A5A77" w:rsidR="00C850DA" w:rsidRPr="00B41C7C" w:rsidRDefault="00C850DA">
      <w:pPr>
        <w:rPr>
          <w:rFonts w:ascii="Arial" w:hAnsi="Arial" w:cs="Arial"/>
          <w:sz w:val="24"/>
          <w:szCs w:val="24"/>
        </w:rPr>
      </w:pPr>
    </w:p>
    <w:p w14:paraId="348D6E8F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p w14:paraId="009A2ECC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C850DA" w:rsidRPr="00B41C7C" w14:paraId="2F6F36E9" w14:textId="77777777" w:rsidTr="002A62F8">
        <w:tc>
          <w:tcPr>
            <w:tcW w:w="1702" w:type="dxa"/>
          </w:tcPr>
          <w:p w14:paraId="6A0653AE" w14:textId="64B516D2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0FC524FD" w14:textId="12396EB4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  <w:shd w:val="clear" w:color="auto" w:fill="auto"/>
          </w:tcPr>
          <w:p w14:paraId="1928AB2B" w14:textId="40589EE5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  <w:shd w:val="clear" w:color="auto" w:fill="auto"/>
          </w:tcPr>
          <w:p w14:paraId="483B5F5F" w14:textId="22D4972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28C695AE" w14:textId="50B866F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4D533F30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656909B4" w14:textId="0DAC0163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09A621E6" w14:textId="1ABDEA7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456F306C" w14:textId="02D987BE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E393EB1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55A17E18" w14:textId="2526EEC3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C850DA" w:rsidRPr="00B41C7C" w14:paraId="6039C8F6" w14:textId="056F6852" w:rsidTr="00C850DA">
        <w:tc>
          <w:tcPr>
            <w:tcW w:w="1702" w:type="dxa"/>
            <w:vMerge w:val="restart"/>
            <w:vAlign w:val="center"/>
          </w:tcPr>
          <w:p w14:paraId="35D1A86A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Croydon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6BCB4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22933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33AE7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7A4A8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062EAF" w14:textId="56A0DA5E" w:rsidR="00C850DA" w:rsidRPr="00B41C7C" w:rsidRDefault="00A0566D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C09B3" w14:textId="679E286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CBC11" w14:textId="13251241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732085" w14:textId="4DB30D7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C850DA" w:rsidRPr="00B41C7C" w14:paraId="7E0088C3" w14:textId="450512DC" w:rsidTr="00C850DA">
        <w:tc>
          <w:tcPr>
            <w:tcW w:w="1702" w:type="dxa"/>
            <w:vMerge/>
            <w:vAlign w:val="center"/>
          </w:tcPr>
          <w:p w14:paraId="23DF79F5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5677C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D1974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65807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BB2B4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75B91" w14:textId="10C3A3C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0B4E9" w14:textId="3980EC2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6481F" w14:textId="1039F62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49519" w14:textId="6918B34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5FB71F76" w14:textId="229076BE" w:rsidTr="00C850DA">
        <w:tc>
          <w:tcPr>
            <w:tcW w:w="1702" w:type="dxa"/>
            <w:vMerge/>
            <w:vAlign w:val="center"/>
          </w:tcPr>
          <w:p w14:paraId="758B9ECB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57C42A" w14:textId="0B3E2301" w:rsidR="00C850DA" w:rsidRPr="00B41C7C" w:rsidRDefault="00C850DA" w:rsidP="00C850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Dougans</w:t>
            </w:r>
            <w:proofErr w:type="spellEnd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D40D2" w14:textId="77777777" w:rsidR="00C850DA" w:rsidRPr="00B41C7C" w:rsidRDefault="00C850DA" w:rsidP="00C850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7C8FA7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FF1EE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22878D" w14:textId="3C6EEF5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2C95D" w14:textId="21F0943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33F86A" w14:textId="1AA4BB91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D0953" w14:textId="73A34A5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789A7309" w14:textId="6BAE9095" w:rsidTr="00C850DA">
        <w:tc>
          <w:tcPr>
            <w:tcW w:w="1702" w:type="dxa"/>
            <w:vMerge/>
            <w:vAlign w:val="center"/>
          </w:tcPr>
          <w:p w14:paraId="0F3ED9CC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6181C" w14:textId="77777777" w:rsidR="00C850DA" w:rsidRPr="00B41C7C" w:rsidRDefault="00C850DA" w:rsidP="00C850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7E26F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C68454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F79B5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A6A3D" w14:textId="06E0EBF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75C41" w14:textId="2573127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34E50" w14:textId="3CBC602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D71AF" w14:textId="5A68D73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5D15536D" w14:textId="0E340BC1" w:rsidTr="00C850DA">
        <w:tc>
          <w:tcPr>
            <w:tcW w:w="1702" w:type="dxa"/>
            <w:vMerge w:val="restart"/>
            <w:vAlign w:val="center"/>
          </w:tcPr>
          <w:p w14:paraId="120D7DDE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Ealing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26865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Jallas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BADC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58E65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484E4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2B98E" w14:textId="7DC868BE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FA914" w14:textId="4A975AAF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45A0F" w14:textId="21C16DA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51E36" w14:textId="0315DF9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69C32F0F" w14:textId="70BDA2AB" w:rsidTr="00C850DA">
        <w:tc>
          <w:tcPr>
            <w:tcW w:w="1702" w:type="dxa"/>
            <w:vMerge/>
            <w:vAlign w:val="center"/>
          </w:tcPr>
          <w:p w14:paraId="162E6A72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B655D5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078B9F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411ED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08FA8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8E26D" w14:textId="0C674C5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9D6C" w14:textId="2B7EB90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391C5" w14:textId="14990720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7DBC5" w14:textId="793009B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18727DAD" w14:textId="166E1EC4" w:rsidTr="00487606">
        <w:tc>
          <w:tcPr>
            <w:tcW w:w="1702" w:type="dxa"/>
            <w:vMerge w:val="restart"/>
            <w:vAlign w:val="center"/>
          </w:tcPr>
          <w:p w14:paraId="7FF14CE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86318752"/>
            <w:r w:rsidRPr="00B41C7C">
              <w:rPr>
                <w:rFonts w:ascii="Arial" w:hAnsi="Arial" w:cs="Arial"/>
                <w:sz w:val="24"/>
                <w:szCs w:val="24"/>
              </w:rPr>
              <w:t>Enfield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F4C4C" w14:textId="2CADC93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EE37D" w14:textId="4FDE9B5F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291 High Street, Ponders End, Enfield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A111E" w14:textId="753B069A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F9C83" w14:textId="2E61F41A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1D62E" w14:textId="19419EEE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62F4A" w14:textId="6262634F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F442D" w14:textId="27A402A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93DEB2" w14:textId="08E84B6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C850DA" w:rsidRPr="00B41C7C" w14:paraId="2132F9E7" w14:textId="03D39015" w:rsidTr="00C850DA">
        <w:tc>
          <w:tcPr>
            <w:tcW w:w="1702" w:type="dxa"/>
            <w:vMerge/>
            <w:vAlign w:val="center"/>
          </w:tcPr>
          <w:p w14:paraId="1D0B3ACE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BB6AB" w14:textId="2126D8E8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BA30C" w14:textId="6A5C115C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AF6E6" w14:textId="6912ED25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EB2D7" w14:textId="16208A3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BDB26" w14:textId="1FACECA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431EA" w14:textId="7388ABF5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FAEB0" w14:textId="5A06D68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84D7E0" w14:textId="52A1971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C850DA" w:rsidRPr="00B41C7C" w14:paraId="40335467" w14:textId="6E7D0B12" w:rsidTr="00C850DA">
        <w:tc>
          <w:tcPr>
            <w:tcW w:w="1702" w:type="dxa"/>
            <w:vMerge/>
            <w:vAlign w:val="center"/>
          </w:tcPr>
          <w:p w14:paraId="5AA8D8CE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22E8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ED244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A57EE0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14119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27D08" w14:textId="0D8EA69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EFD12" w14:textId="5D39C32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3024A" w14:textId="5360B74F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3530AB" w14:textId="1C2E440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bookmarkEnd w:id="3"/>
    </w:tbl>
    <w:p w14:paraId="61A26CF4" w14:textId="2F3ABCBC" w:rsidR="00C850DA" w:rsidRPr="00B41C7C" w:rsidRDefault="00C850DA">
      <w:pPr>
        <w:rPr>
          <w:rFonts w:ascii="Arial" w:hAnsi="Arial" w:cs="Arial"/>
          <w:sz w:val="24"/>
          <w:szCs w:val="24"/>
        </w:rPr>
      </w:pPr>
    </w:p>
    <w:p w14:paraId="7B6747F1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C850DA" w:rsidRPr="00B41C7C" w14:paraId="1CD04F65" w14:textId="77777777" w:rsidTr="4AA4EB04">
        <w:tc>
          <w:tcPr>
            <w:tcW w:w="1702" w:type="dxa"/>
          </w:tcPr>
          <w:p w14:paraId="3435B6F4" w14:textId="1B32BB64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0BB88137" w14:textId="044BB8A8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  <w:shd w:val="clear" w:color="auto" w:fill="auto"/>
          </w:tcPr>
          <w:p w14:paraId="4041D4E6" w14:textId="67F7C9E3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  <w:shd w:val="clear" w:color="auto" w:fill="auto"/>
          </w:tcPr>
          <w:p w14:paraId="3891650E" w14:textId="280906E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3CDE9A56" w14:textId="7D5A5B93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0E78152F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42D39D53" w14:textId="2FD16C70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4B4748F3" w14:textId="1039DFA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08C67D47" w14:textId="1745D0C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C67243A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41C0CEF4" w14:textId="4BE5BF4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70AC8582" w14:textId="07F7D5FB" w:rsidTr="4AA4EB04">
        <w:tc>
          <w:tcPr>
            <w:tcW w:w="1702" w:type="dxa"/>
            <w:vMerge w:val="restart"/>
            <w:vAlign w:val="center"/>
          </w:tcPr>
          <w:p w14:paraId="0C39CB9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86322594"/>
            <w:r w:rsidRPr="00B41C7C">
              <w:rPr>
                <w:rFonts w:ascii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4F17F" w14:textId="06C83B9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F1561A" w14:textId="63EDA20F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560" w:type="dxa"/>
            <w:shd w:val="clear" w:color="auto" w:fill="auto"/>
          </w:tcPr>
          <w:p w14:paraId="3880E96E" w14:textId="730A9D7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1417" w:type="dxa"/>
            <w:shd w:val="clear" w:color="auto" w:fill="auto"/>
          </w:tcPr>
          <w:p w14:paraId="4487ED76" w14:textId="3823A88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515725" w14:textId="3F479987" w:rsidR="002A62F8" w:rsidRPr="0093773D" w:rsidRDefault="0093773D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73D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DDADF" w14:textId="0C0161D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5BEE90" w14:textId="573F8CE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4FC4DF" w14:textId="3A16099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16589C64" w14:textId="1B54F8DA" w:rsidTr="00487606">
        <w:tc>
          <w:tcPr>
            <w:tcW w:w="1702" w:type="dxa"/>
            <w:vMerge/>
            <w:vAlign w:val="center"/>
          </w:tcPr>
          <w:p w14:paraId="28A49E6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F0139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P.</w:t>
            </w:r>
            <w:proofErr w:type="gramStart"/>
            <w:r w:rsidRPr="00B41C7C">
              <w:rPr>
                <w:rFonts w:ascii="Arial" w:hAnsi="Arial" w:cs="Arial"/>
                <w:sz w:val="24"/>
                <w:szCs w:val="24"/>
              </w:rPr>
              <w:t>E.Logan</w:t>
            </w:r>
            <w:proofErr w:type="spellEnd"/>
            <w:proofErr w:type="gramEnd"/>
          </w:p>
          <w:p w14:paraId="4E5D2D1B" w14:textId="46E271E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84949" w14:textId="39F457E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1560" w:type="dxa"/>
            <w:shd w:val="clear" w:color="auto" w:fill="auto"/>
          </w:tcPr>
          <w:p w14:paraId="5840659C" w14:textId="36A4002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SE10 9EQ</w:t>
            </w:r>
          </w:p>
        </w:tc>
        <w:tc>
          <w:tcPr>
            <w:tcW w:w="1417" w:type="dxa"/>
            <w:shd w:val="clear" w:color="auto" w:fill="auto"/>
          </w:tcPr>
          <w:p w14:paraId="398707AF" w14:textId="060A2F9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CF965" w14:textId="2D0B45C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53D031" w14:textId="099327E5" w:rsidR="002A62F8" w:rsidRPr="00487606" w:rsidRDefault="00487606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30694" w14:textId="3C0D21A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D6A6F8" w14:textId="7A7A4AA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05A2BE80" w14:textId="6FA0D370" w:rsidTr="4AA4EB04">
        <w:tc>
          <w:tcPr>
            <w:tcW w:w="1702" w:type="dxa"/>
            <w:vMerge w:val="restart"/>
            <w:vAlign w:val="center"/>
          </w:tcPr>
          <w:p w14:paraId="31C50D0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Hackney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1A65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7983F" w14:textId="31E8A079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8882BA" w14:textId="7077967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BEB3D" w14:textId="6AC11D7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B478DB" w14:textId="2CDAF23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55CF3" w14:textId="09E5A90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5787D" w14:textId="5ED001A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C0B8C" w14:textId="408EEB5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4975DBE" w14:textId="2D33815E" w:rsidTr="4AA4EB04">
        <w:tc>
          <w:tcPr>
            <w:tcW w:w="1702" w:type="dxa"/>
            <w:vMerge/>
            <w:vAlign w:val="center"/>
          </w:tcPr>
          <w:p w14:paraId="10170A5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522A4" w14:textId="224CC1F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3EE8C2" w14:textId="4E6D9AD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44BFE" w14:textId="1BC5940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E8 1NH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4304F" w14:textId="347B143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C2EAC" w14:textId="03E72D0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BFC1E" w14:textId="4A92237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287D95" w14:textId="6CDCD15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1C1D0" w14:textId="45E7606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0F30F38" w14:textId="3687730E" w:rsidTr="4AA4EB04">
        <w:tc>
          <w:tcPr>
            <w:tcW w:w="1702" w:type="dxa"/>
            <w:vMerge w:val="restart"/>
            <w:vAlign w:val="center"/>
          </w:tcPr>
          <w:p w14:paraId="4F72DCF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3A68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7743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E305AD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D9C8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2815B" w14:textId="09B9D1F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A60FF" w14:textId="6366A53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826D4" w14:textId="6E57D6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93A36D" w14:textId="586AAD5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3B705B0" w14:textId="461ADBA3" w:rsidTr="4AA4EB04">
        <w:tc>
          <w:tcPr>
            <w:tcW w:w="1702" w:type="dxa"/>
            <w:vMerge/>
            <w:vAlign w:val="center"/>
          </w:tcPr>
          <w:p w14:paraId="479BA45F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D9FDD" w14:textId="7052137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EAA278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7D6D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A030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66881" w14:textId="7A621FE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25DB5" w14:textId="73DC9F1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C49F7" w14:textId="3AD5EC4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9C038" w14:textId="0F8956A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105BBF81" w14:textId="4652ACF4" w:rsidTr="4AA4EB04">
        <w:tc>
          <w:tcPr>
            <w:tcW w:w="1702" w:type="dxa"/>
            <w:vAlign w:val="center"/>
          </w:tcPr>
          <w:p w14:paraId="5F6212C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7D82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B306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Somerset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Gdns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Fam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Hth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Ctr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>, 4 Creighton Road, Tottenham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D6F2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F30A6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26B55" w14:textId="0F44722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4013F" w14:textId="1026CE2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487606">
              <w:rPr>
                <w:rFonts w:ascii="Arial" w:hAnsi="Arial" w:cs="Arial"/>
                <w:sz w:val="24"/>
                <w:szCs w:val="24"/>
              </w:rPr>
              <w:t>7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B730D" w14:textId="3BD6FF2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34C46C" w14:textId="22CDE8E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C587644" w14:textId="6515B577" w:rsidTr="4AA4EB04">
        <w:tc>
          <w:tcPr>
            <w:tcW w:w="1702" w:type="dxa"/>
            <w:vMerge w:val="restart"/>
            <w:vAlign w:val="center"/>
          </w:tcPr>
          <w:p w14:paraId="2ACE7FF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Harrow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F36B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2CF1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C07410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14C3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AA762" w14:textId="3026341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E0210" w14:textId="5CBC0F65" w:rsidR="002A62F8" w:rsidRPr="00B41C7C" w:rsidRDefault="002A62F8" w:rsidP="0062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</w:t>
            </w:r>
            <w:r w:rsidR="00621BF0">
              <w:rPr>
                <w:rFonts w:ascii="Arial" w:hAnsi="Arial" w:cs="Arial"/>
                <w:sz w:val="24"/>
                <w:szCs w:val="24"/>
              </w:rPr>
              <w:t>0</w:t>
            </w:r>
            <w:r w:rsidRPr="00B41C7C">
              <w:rPr>
                <w:rFonts w:ascii="Arial" w:hAnsi="Arial" w:cs="Arial"/>
                <w:sz w:val="24"/>
                <w:szCs w:val="24"/>
              </w:rPr>
              <w:t>:00-1</w:t>
            </w:r>
            <w:r w:rsidR="00621BF0">
              <w:rPr>
                <w:rFonts w:ascii="Arial" w:hAnsi="Arial" w:cs="Arial"/>
                <w:sz w:val="24"/>
                <w:szCs w:val="24"/>
              </w:rPr>
              <w:t>4:</w:t>
            </w:r>
            <w:r w:rsidRPr="00B41C7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1DE84" w14:textId="39E64D8B" w:rsidR="002A62F8" w:rsidRPr="00DA0459" w:rsidRDefault="00DA0459" w:rsidP="4AA4EB0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59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7C53FB" w14:textId="506DEF5E" w:rsidR="002A62F8" w:rsidRPr="00DA0459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59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2A62F8" w:rsidRPr="00B41C7C" w14:paraId="17EF3F5D" w14:textId="780578B8" w:rsidTr="4AA4EB04">
        <w:tc>
          <w:tcPr>
            <w:tcW w:w="1702" w:type="dxa"/>
            <w:vMerge/>
            <w:vAlign w:val="center"/>
          </w:tcPr>
          <w:p w14:paraId="78BDF26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0A5D1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25AB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F78D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AF5A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04770" w14:textId="3A9C35E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DB91C" w14:textId="0A44654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</w:t>
            </w:r>
            <w:r w:rsidR="78960545"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Pr="4AA4EB04">
              <w:rPr>
                <w:rFonts w:ascii="Arial" w:hAnsi="Arial" w:cs="Arial"/>
                <w:sz w:val="24"/>
                <w:szCs w:val="24"/>
              </w:rPr>
              <w:t>:00-1</w:t>
            </w:r>
            <w:r w:rsidR="5C9CE6A8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C99FE7" w14:textId="46686AE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</w:t>
            </w:r>
            <w:r w:rsidR="3DBE18AB"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Pr="4AA4EB04">
              <w:rPr>
                <w:rFonts w:ascii="Arial" w:hAnsi="Arial" w:cs="Arial"/>
                <w:sz w:val="24"/>
                <w:szCs w:val="24"/>
              </w:rPr>
              <w:t>:00-1</w:t>
            </w:r>
            <w:r w:rsidR="049EA0F8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FA3FFF" w14:textId="2328359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</w:t>
            </w:r>
            <w:r w:rsidR="2F630765"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Pr="4AA4EB04">
              <w:rPr>
                <w:rFonts w:ascii="Arial" w:hAnsi="Arial" w:cs="Arial"/>
                <w:sz w:val="24"/>
                <w:szCs w:val="24"/>
              </w:rPr>
              <w:t>:00-1</w:t>
            </w:r>
            <w:r w:rsidR="459CAB2A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2A62F8" w:rsidRPr="00B41C7C" w14:paraId="6A7BD0FC" w14:textId="4A0E994D" w:rsidTr="4AA4EB04">
        <w:tc>
          <w:tcPr>
            <w:tcW w:w="1702" w:type="dxa"/>
            <w:vMerge/>
            <w:vAlign w:val="center"/>
          </w:tcPr>
          <w:p w14:paraId="505E99A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3A088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5902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8576C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EC4F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DD56B" w14:textId="71582C7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61169" w14:textId="5428A3B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60BEE" w14:textId="6CB2C24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4A4C30" w14:textId="130B632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5049542C" w14:textId="77777777" w:rsidR="00B41C7C" w:rsidRDefault="00B41C7C"/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B41C7C" w:rsidRPr="00B41C7C" w14:paraId="17ED0A99" w14:textId="77777777" w:rsidTr="4AA4EB04">
        <w:tc>
          <w:tcPr>
            <w:tcW w:w="1702" w:type="dxa"/>
          </w:tcPr>
          <w:p w14:paraId="5AFE7D80" w14:textId="7A1255C5" w:rsidR="00B41C7C" w:rsidRPr="00B41C7C" w:rsidRDefault="00B41C7C" w:rsidP="00B41C7C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843" w:type="dxa"/>
            <w:shd w:val="clear" w:color="auto" w:fill="auto"/>
          </w:tcPr>
          <w:p w14:paraId="7021906F" w14:textId="2C71687E" w:rsidR="00B41C7C" w:rsidRPr="00B41C7C" w:rsidRDefault="00B41C7C" w:rsidP="00B41C7C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  <w:shd w:val="clear" w:color="auto" w:fill="auto"/>
          </w:tcPr>
          <w:p w14:paraId="52AED29B" w14:textId="15C2826B" w:rsidR="00B41C7C" w:rsidRPr="00B41C7C" w:rsidRDefault="00B41C7C" w:rsidP="00B41C7C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  <w:shd w:val="clear" w:color="auto" w:fill="auto"/>
          </w:tcPr>
          <w:p w14:paraId="17D26DE3" w14:textId="6211F1C6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7ECE4E51" w14:textId="65752DE4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5B6E726C" w14:textId="77777777" w:rsidR="00B41C7C" w:rsidRPr="00B41C7C" w:rsidRDefault="00B41C7C" w:rsidP="00B41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4B9F63C0" w14:textId="372876F8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3CC28D00" w14:textId="2668EADA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0EA80116" w14:textId="2206701C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C079D83" w14:textId="77777777" w:rsidR="00B41C7C" w:rsidRPr="00B41C7C" w:rsidRDefault="00B41C7C" w:rsidP="00B41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5E3E526D" w14:textId="7B32A565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6E0EA24C" w14:textId="22C69086" w:rsidTr="4AA4EB04">
        <w:tc>
          <w:tcPr>
            <w:tcW w:w="1702" w:type="dxa"/>
            <w:vMerge w:val="restart"/>
            <w:vAlign w:val="center"/>
          </w:tcPr>
          <w:p w14:paraId="2B0D3A4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816A65" w14:textId="5DA3FCE8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Mim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B6BCC" w14:textId="772A265F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C35969" w14:textId="270EFF6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9E4FE" w14:textId="0568D3A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8568DC" w14:textId="5EAEA5F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EF020" w14:textId="361D31B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0B169" w14:textId="20D32AA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FA942" w14:textId="36E8000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2CE4562B" w14:textId="2DA57CE1" w:rsidTr="4AA4EB04">
        <w:tc>
          <w:tcPr>
            <w:tcW w:w="1702" w:type="dxa"/>
            <w:vMerge/>
            <w:vAlign w:val="center"/>
          </w:tcPr>
          <w:p w14:paraId="62297F0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A0454" w14:textId="4D8B2D9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Britcrown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508D8" w14:textId="7CA7602F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Balgores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Gidea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4F978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RM2 5JR</w:t>
            </w:r>
          </w:p>
          <w:p w14:paraId="60B129E6" w14:textId="7791AAB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A137D2" w14:textId="2A04829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B276D" w14:textId="6D222C1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1B91B" w14:textId="190926F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B7836" w14:textId="6017356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DCAA33" w14:textId="7D54CD3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7CA5EBC3" w14:textId="6C10E84E" w:rsidTr="00487606">
        <w:tc>
          <w:tcPr>
            <w:tcW w:w="1702" w:type="dxa"/>
            <w:vAlign w:val="center"/>
          </w:tcPr>
          <w:p w14:paraId="2391049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86322626"/>
            <w:bookmarkEnd w:id="4"/>
            <w:r w:rsidRPr="00B41C7C">
              <w:rPr>
                <w:rFonts w:ascii="Arial" w:hAnsi="Arial" w:cs="Arial"/>
                <w:sz w:val="24"/>
                <w:szCs w:val="24"/>
              </w:rPr>
              <w:t>Hillingdon</w:t>
            </w:r>
          </w:p>
          <w:p w14:paraId="1B146024" w14:textId="5BC5CE1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910CA" w14:textId="60E059C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6176D" w14:textId="24E937ED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 109-111 Field End Road, Eastcote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D5A08" w14:textId="351A832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HA5 1QG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3CFE8" w14:textId="46BCE80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020 8866 2572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5BA5" w14:textId="2950725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DBB3F4" w14:textId="0FDE9488" w:rsidR="002A62F8" w:rsidRPr="00487606" w:rsidRDefault="00487606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53A3F" w14:textId="28F4DD6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C301A" w14:textId="58899B4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2930D88F" w14:textId="09183FD9" w:rsidTr="4AA4EB04">
        <w:tc>
          <w:tcPr>
            <w:tcW w:w="1702" w:type="dxa"/>
            <w:vAlign w:val="center"/>
          </w:tcPr>
          <w:p w14:paraId="27AE8F6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FA7BF" w14:textId="67ADD64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341F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56C367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3070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4AD6F" w14:textId="0E4002C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359E" w14:textId="1AD44DA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10:00-1</w:t>
            </w:r>
            <w:r w:rsidR="76AE9A37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04EF5" w14:textId="6A04DC3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10:00-1</w:t>
            </w:r>
            <w:r w:rsidR="1859E49D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FE075" w14:textId="1442A44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10:00-1</w:t>
            </w:r>
            <w:r w:rsidR="0EB0B059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2A62F8" w:rsidRPr="00B41C7C" w14:paraId="5059D6D7" w14:textId="3BD59DB5" w:rsidTr="4AA4EB04">
        <w:tc>
          <w:tcPr>
            <w:tcW w:w="1702" w:type="dxa"/>
            <w:vMerge w:val="restart"/>
            <w:vAlign w:val="center"/>
          </w:tcPr>
          <w:p w14:paraId="51F0AF3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F36A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Wellcare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FDAA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538DBC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13C10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F3B06" w14:textId="48B7271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29265" w14:textId="74CC12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F6F75" w14:textId="618AD4E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21DA17" w14:textId="57440CE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7EA9A250" w14:textId="3BB33936" w:rsidTr="4AA4EB04">
        <w:tc>
          <w:tcPr>
            <w:tcW w:w="1702" w:type="dxa"/>
            <w:vMerge/>
            <w:vAlign w:val="center"/>
          </w:tcPr>
          <w:p w14:paraId="791D020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7A10F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Caledonian Pharmacy</w:t>
            </w:r>
          </w:p>
          <w:p w14:paraId="68E3B057" w14:textId="57F62F54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F0E5BB" w14:textId="6CE6A30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A9EE89" w14:textId="0BD7500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N7 9RP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0A8B5" w14:textId="2204F91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FC2F25" w14:textId="790B7C91" w:rsidR="002A62F8" w:rsidRPr="00B41C7C" w:rsidRDefault="00B41C7C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1C6846" w14:textId="3A6B39AB" w:rsidR="002A62F8" w:rsidRPr="00B41C7C" w:rsidRDefault="002A62F8" w:rsidP="25FA0F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10051" w14:textId="790B7C91" w:rsidR="002A62F8" w:rsidRPr="00B41C7C" w:rsidRDefault="6D1BFC66" w:rsidP="25FA0F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5FA0FD1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  <w:p w14:paraId="48F6FC8D" w14:textId="048C68B3" w:rsidR="002A62F8" w:rsidRPr="00B41C7C" w:rsidRDefault="002A62F8" w:rsidP="25FA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4776E4" w14:textId="2617471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2FA5EE" w14:textId="68B00EE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5851A29E" w14:textId="44B16F29" w:rsidTr="4AA4EB04">
        <w:tc>
          <w:tcPr>
            <w:tcW w:w="1702" w:type="dxa"/>
            <w:vMerge w:val="restart"/>
            <w:vAlign w:val="center"/>
          </w:tcPr>
          <w:p w14:paraId="2193DB0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6B572" w14:textId="7655BA0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BB3B2" w14:textId="2FB481F3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9B957" w14:textId="26CA42F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7F3E0" w14:textId="7C93B25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94EE0" w14:textId="6C46F98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1935B" w14:textId="608E84C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5F467" w14:textId="660FF42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3F6284" w14:textId="4537851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3BEE4807" w14:textId="00CFF8F1" w:rsidTr="4AA4EB04">
        <w:tc>
          <w:tcPr>
            <w:tcW w:w="1702" w:type="dxa"/>
            <w:vMerge/>
            <w:vAlign w:val="center"/>
          </w:tcPr>
          <w:p w14:paraId="4ED8697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4C21A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Medicine Chest</w:t>
            </w:r>
          </w:p>
          <w:p w14:paraId="5F53649B" w14:textId="13014532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476EBE" w14:textId="2DA8A461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04018" w14:textId="40A1892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57C716" w14:textId="04B745F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11D22" w14:textId="79DF4F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406A4" w14:textId="56883EF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5E146" w14:textId="0D168D7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64BA38" w14:textId="7DFA65E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1B4DCB" w:rsidRPr="00B41C7C" w14:paraId="0846705F" w14:textId="6DD5DE5F" w:rsidTr="4AA4EB04">
        <w:tc>
          <w:tcPr>
            <w:tcW w:w="1702" w:type="dxa"/>
            <w:vMerge w:val="restart"/>
            <w:vAlign w:val="center"/>
          </w:tcPr>
          <w:p w14:paraId="2381D0B5" w14:textId="00E1577F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085D9" w14:textId="5FE65BDB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BA45B" w14:textId="235ECDA8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D1EAF" w14:textId="070476F5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KT6 4JZ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F016F" w14:textId="51544F13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ADE566" w14:textId="7024BA9F" w:rsidR="001B4DCB" w:rsidRPr="00B41C7C" w:rsidRDefault="001B4DCB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C52DE" w14:textId="43E3D1C2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D106E" w14:textId="353D7CB3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DF4DEA" w14:textId="0A251E60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1B4DCB" w:rsidRPr="00B41C7C" w14:paraId="02D4D2D0" w14:textId="77777777" w:rsidTr="4AA4EB04">
        <w:tc>
          <w:tcPr>
            <w:tcW w:w="1702" w:type="dxa"/>
            <w:vMerge/>
            <w:vAlign w:val="center"/>
          </w:tcPr>
          <w:p w14:paraId="5ABF0D88" w14:textId="77777777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770E05" w14:textId="725EEC55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Paydens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1BA11" w14:textId="12906B14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1B4DCB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2C1FE1" w14:textId="11D3EBF0" w:rsidR="001B4DCB" w:rsidRPr="001B4DCB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C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KT6 6EZ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FBE53" w14:textId="075D8E11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C549D8" w14:textId="10635C25" w:rsidR="001B4DCB" w:rsidRPr="001B4DCB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CB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vAlign w:val="center"/>
          </w:tcPr>
          <w:p w14:paraId="4EAEDF8D" w14:textId="0E4431A7" w:rsidR="001B4DCB" w:rsidRPr="001B4DCB" w:rsidRDefault="17F8075C" w:rsidP="4AA4EB0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C2F645" w14:textId="37D6C4BF" w:rsidR="001B4DCB" w:rsidRPr="001B4DCB" w:rsidRDefault="001B4DCB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DCB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6E8AEF" w14:textId="78E5E63C" w:rsidR="001B4DCB" w:rsidRPr="001B4DCB" w:rsidRDefault="001B4DCB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DCB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2A62F8" w:rsidRPr="00B41C7C" w14:paraId="225DFCB1" w14:textId="41E3425F" w:rsidTr="00487606">
        <w:tc>
          <w:tcPr>
            <w:tcW w:w="1702" w:type="dxa"/>
            <w:vAlign w:val="center"/>
          </w:tcPr>
          <w:p w14:paraId="018F350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Lambeth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25C47" w14:textId="6373D1DB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Vitelow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B10F9" w14:textId="0AFA24C3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6E52A" w14:textId="6D868B3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6BC0" w14:textId="1ECC4F9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9F5D7" w14:textId="13538E1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5239DF" w14:textId="029E4840" w:rsidR="002A62F8" w:rsidRPr="00487606" w:rsidRDefault="00487606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C10FD" w14:textId="12E5A58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46B0B" w14:textId="4D0B044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</w:tbl>
    <w:p w14:paraId="2CCB84FA" w14:textId="2A70D388" w:rsidR="00335828" w:rsidRDefault="00335828"/>
    <w:p w14:paraId="456FD6EE" w14:textId="77777777" w:rsidR="00335828" w:rsidRDefault="00335828"/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1418"/>
        <w:gridCol w:w="1417"/>
        <w:gridCol w:w="1985"/>
        <w:gridCol w:w="1559"/>
        <w:gridCol w:w="1843"/>
        <w:gridCol w:w="1842"/>
      </w:tblGrid>
      <w:tr w:rsidR="00335828" w:rsidRPr="00B41C7C" w14:paraId="1BEB3C31" w14:textId="77777777" w:rsidTr="005232F9">
        <w:tc>
          <w:tcPr>
            <w:tcW w:w="1702" w:type="dxa"/>
          </w:tcPr>
          <w:p w14:paraId="1ACF1522" w14:textId="29A5086D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843" w:type="dxa"/>
            <w:shd w:val="clear" w:color="auto" w:fill="auto"/>
          </w:tcPr>
          <w:p w14:paraId="156A699C" w14:textId="3B411783" w:rsidR="00335828" w:rsidRPr="00B41C7C" w:rsidRDefault="00335828" w:rsidP="003358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2126" w:type="dxa"/>
            <w:shd w:val="clear" w:color="auto" w:fill="auto"/>
          </w:tcPr>
          <w:p w14:paraId="2E623840" w14:textId="4B2FD53B" w:rsidR="00335828" w:rsidRPr="00B41C7C" w:rsidRDefault="00335828" w:rsidP="003358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0914BA08" w14:textId="05140DB5" w:rsidR="00335828" w:rsidRPr="00B41C7C" w:rsidRDefault="00335828" w:rsidP="003358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7B318305" w14:textId="6D5E80FD" w:rsidR="00335828" w:rsidRPr="00B41C7C" w:rsidRDefault="00335828" w:rsidP="003358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5D875881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357C46E9" w14:textId="2C5B2A9A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7BB9284A" w14:textId="407E1256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094BA250" w14:textId="3F925684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C0DE7A8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359E7B41" w14:textId="6C7D12D6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681D51D6" w14:textId="3758E128" w:rsidTr="005232F9">
        <w:tc>
          <w:tcPr>
            <w:tcW w:w="1702" w:type="dxa"/>
            <w:vAlign w:val="center"/>
          </w:tcPr>
          <w:p w14:paraId="3E64A1D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616C13" w14:textId="77777777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Rushey</w:t>
            </w:r>
            <w:proofErr w:type="spellEnd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 xml:space="preserve"> Green Pharmacy</w:t>
            </w:r>
          </w:p>
          <w:p w14:paraId="35A2640B" w14:textId="6F7E23C9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E4C740" w14:textId="77777777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Primary Care Centre, </w:t>
            </w:r>
            <w:proofErr w:type="spellStart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Hawstead</w:t>
            </w:r>
            <w:proofErr w:type="spellEnd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 xml:space="preserve"> Road,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CA024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86044" w14:textId="731E610D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37721" w14:textId="077FA96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A0EE4" w14:textId="2256954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742B5" w14:textId="0F0C4FB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42AB2" w14:textId="3AB08CA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625FA617" w14:textId="2E3F96D1" w:rsidTr="00D67985">
        <w:tc>
          <w:tcPr>
            <w:tcW w:w="1702" w:type="dxa"/>
            <w:vAlign w:val="center"/>
          </w:tcPr>
          <w:p w14:paraId="5C3FE381" w14:textId="4C231C92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Merton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07A2DC" w14:textId="2FAC4271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Tanna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F80FA" w14:textId="41C11E41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Southlodge</w:t>
            </w:r>
            <w:proofErr w:type="spellEnd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 xml:space="preserve"> Avenue, </w:t>
            </w:r>
            <w:proofErr w:type="spellStart"/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Mithcam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203D35C" w14:textId="7F345EF7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CR4 1LU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D03069" w14:textId="270EC41B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020 8764 6107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A3F0F5" w14:textId="46E2E96C" w:rsidR="002A62F8" w:rsidRPr="00B41C7C" w:rsidRDefault="00B41C7C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77A186" w14:textId="11E598FC" w:rsidR="002A62F8" w:rsidRPr="00D67985" w:rsidRDefault="00D67985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985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B34A" w14:textId="6659E16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3381E" w14:textId="2210F9F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bookmarkEnd w:id="5"/>
      <w:tr w:rsidR="002A62F8" w:rsidRPr="00B41C7C" w14:paraId="228EA08F" w14:textId="3062E27E" w:rsidTr="005232F9">
        <w:tc>
          <w:tcPr>
            <w:tcW w:w="1702" w:type="dxa"/>
            <w:vMerge w:val="restart"/>
            <w:vAlign w:val="center"/>
          </w:tcPr>
          <w:p w14:paraId="0114A46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Newham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2C687" w14:textId="631BF22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6DFBD" w14:textId="6356E95E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251EE" w14:textId="18B2986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E13 8QG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DE7DC" w14:textId="700A46E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3F1E8" w14:textId="65AE796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55EAC" w14:textId="7D7E02E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FBF27" w14:textId="0F3D810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6B8AB1" w14:textId="4422718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627F1481" w14:textId="48329679" w:rsidTr="005232F9">
        <w:tc>
          <w:tcPr>
            <w:tcW w:w="1702" w:type="dxa"/>
            <w:vMerge/>
            <w:vAlign w:val="center"/>
          </w:tcPr>
          <w:p w14:paraId="54B2491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A9F71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8954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49F6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46353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10FBA" w14:textId="3132213E" w:rsidR="002A62F8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17B84" w14:textId="6642BA3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3E4C1" w14:textId="458C47D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9854C3" w14:textId="786B423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002A62F8" w:rsidRPr="00B41C7C" w14:paraId="07AEF98F" w14:textId="02E1E4BD" w:rsidTr="005232F9">
        <w:tc>
          <w:tcPr>
            <w:tcW w:w="1702" w:type="dxa"/>
            <w:vMerge w:val="restart"/>
            <w:vAlign w:val="center"/>
          </w:tcPr>
          <w:p w14:paraId="4042715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37764" w14:textId="7DAA0CE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80E2C" w14:textId="7B68B939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79-85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Goodmayes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Goodmayes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147577" w14:textId="5AB41B1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IG3 9UB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B3B02" w14:textId="6605DB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414AD" w14:textId="69A5860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92335" w14:textId="28EE25A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EBE69" w14:textId="31AD73A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CE3005" w14:textId="45D7BB2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6C5BF898" w14:textId="367E8C04" w:rsidTr="005232F9">
        <w:tc>
          <w:tcPr>
            <w:tcW w:w="1702" w:type="dxa"/>
            <w:vMerge/>
            <w:vAlign w:val="center"/>
          </w:tcPr>
          <w:p w14:paraId="5EA89F4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2D60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8F08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Loxford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Polyclinic, 417 Ilford Lane, Ilford</w:t>
            </w:r>
          </w:p>
        </w:tc>
        <w:tc>
          <w:tcPr>
            <w:tcW w:w="1418" w:type="dxa"/>
            <w:shd w:val="clear" w:color="auto" w:fill="auto"/>
          </w:tcPr>
          <w:p w14:paraId="02014BA9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1417" w:type="dxa"/>
            <w:shd w:val="clear" w:color="auto" w:fill="auto"/>
          </w:tcPr>
          <w:p w14:paraId="06C03E3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9D0B2" w14:textId="3709DE1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F5FEF" w14:textId="5327131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3B695" w14:textId="66399D8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0C63C" w14:textId="0032ACB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10A21C92" w14:textId="18CA81A9" w:rsidTr="005232F9">
        <w:tc>
          <w:tcPr>
            <w:tcW w:w="1702" w:type="dxa"/>
            <w:vAlign w:val="center"/>
          </w:tcPr>
          <w:p w14:paraId="1F5CCE4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33192" w14:textId="7C9BBDC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718075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A0137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D665C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29A3F6" w14:textId="04E33E2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3CAE2" w14:textId="1D1445A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F3AABA" w14:textId="4B5C830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0205BE" w14:textId="3319C10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2A62F8" w:rsidRPr="00B41C7C" w14:paraId="1B24A8F0" w14:textId="58910078" w:rsidTr="00D67985">
        <w:tc>
          <w:tcPr>
            <w:tcW w:w="1702" w:type="dxa"/>
            <w:vMerge w:val="restart"/>
            <w:vAlign w:val="center"/>
          </w:tcPr>
          <w:p w14:paraId="362ECDE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EE27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6332F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6327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B2D85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E9529" w14:textId="07F6265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505A27" w14:textId="1D8E2A26" w:rsidR="002A62F8" w:rsidRPr="00D67985" w:rsidRDefault="00D67985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985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75096" w14:textId="371AA41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757D85" w14:textId="7E0DFDE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7681A5BA" w14:textId="225CF741" w:rsidTr="005232F9">
        <w:tc>
          <w:tcPr>
            <w:tcW w:w="1702" w:type="dxa"/>
            <w:vMerge/>
            <w:vAlign w:val="center"/>
          </w:tcPr>
          <w:p w14:paraId="6871B17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329E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1F77F" w14:textId="7DAFF272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Vale Pharmacy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70B81B" w14:textId="0727BDFD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EFB74" w14:textId="364AEEA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SE22 8DR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186C8" w14:textId="22C2F55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C2401" w14:textId="1CF131F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D60C2" w14:textId="38746A3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4D1FF" w14:textId="1415E15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B75B9" w14:textId="79D1AA0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04349449" w14:textId="2EF42D68" w:rsidTr="00B30E00">
        <w:tc>
          <w:tcPr>
            <w:tcW w:w="1702" w:type="dxa"/>
            <w:vMerge/>
            <w:vAlign w:val="center"/>
          </w:tcPr>
          <w:p w14:paraId="3B99AD7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A175D2" w14:textId="0DCAC82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31B1DB" w14:textId="1BFE77C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12414" w14:textId="6A0A82D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2077A" w14:textId="5CA200C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B38FC51" w14:textId="1A1FC3E9" w:rsidR="002A62F8" w:rsidRPr="00B41C7C" w:rsidRDefault="00384383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AF922" w14:textId="651C5D7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FB338" w14:textId="2671CDE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988C5" w14:textId="7B73DF9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</w:tbl>
    <w:p w14:paraId="154890DC" w14:textId="77777777" w:rsidR="00335828" w:rsidRDefault="00335828"/>
    <w:p w14:paraId="1BE9F7CE" w14:textId="77777777" w:rsidR="00335828" w:rsidRDefault="00335828"/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1418"/>
        <w:gridCol w:w="1417"/>
        <w:gridCol w:w="1985"/>
        <w:gridCol w:w="1559"/>
        <w:gridCol w:w="1843"/>
        <w:gridCol w:w="1984"/>
      </w:tblGrid>
      <w:tr w:rsidR="00335828" w:rsidRPr="00B41C7C" w14:paraId="796AB786" w14:textId="77777777" w:rsidTr="005232F9">
        <w:tc>
          <w:tcPr>
            <w:tcW w:w="1702" w:type="dxa"/>
          </w:tcPr>
          <w:p w14:paraId="02785D3C" w14:textId="3A0D8546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5E9D8882" w14:textId="33BE9BE8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2126" w:type="dxa"/>
            <w:shd w:val="clear" w:color="auto" w:fill="auto"/>
          </w:tcPr>
          <w:p w14:paraId="5C8AC888" w14:textId="326FE614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533BEA10" w14:textId="09DA5C18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3C8F4DCA" w14:textId="190BBB7E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7224A225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60A82063" w14:textId="026D4953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2CEF6649" w14:textId="35A2AD93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7733BCB5" w14:textId="3CE9B1A1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984" w:type="dxa"/>
            <w:shd w:val="clear" w:color="auto" w:fill="auto"/>
          </w:tcPr>
          <w:p w14:paraId="6C503411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16DB62D1" w14:textId="5BEA746C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67F953A4" w14:textId="60202D3F" w:rsidTr="005232F9">
        <w:tc>
          <w:tcPr>
            <w:tcW w:w="1702" w:type="dxa"/>
            <w:vAlign w:val="center"/>
          </w:tcPr>
          <w:p w14:paraId="66BFC08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949D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1A3C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Wrythe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5D740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F7BAF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6A398" w14:textId="3114822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</w:t>
            </w:r>
            <w:r w:rsidR="00384383" w:rsidRPr="00B41C7C">
              <w:rPr>
                <w:rFonts w:ascii="Arial" w:hAnsi="Arial" w:cs="Arial"/>
                <w:sz w:val="24"/>
                <w:szCs w:val="24"/>
              </w:rPr>
              <w:t>22:00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2003E" w14:textId="0C3A2D4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DCEBA" w14:textId="76F4B27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BA111" w14:textId="2754E3F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2A62F8" w:rsidRPr="00B41C7C" w14:paraId="20310758" w14:textId="111B4CD4" w:rsidTr="005232F9">
        <w:tc>
          <w:tcPr>
            <w:tcW w:w="1702" w:type="dxa"/>
            <w:vMerge w:val="restart"/>
            <w:vAlign w:val="center"/>
          </w:tcPr>
          <w:p w14:paraId="630AB0A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DD25F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284DC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D04A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8D62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BB12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28A36" w14:textId="2E8B18C6" w:rsidR="002A62F8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E76C38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E76C38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E76C38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4051B" w14:textId="62F0F60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E76C38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E76C38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E76C38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FF5D7" w14:textId="5CA94C5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487606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487606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487606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B3239" w14:textId="45E3E2D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487606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487606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487606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2F8" w:rsidRPr="00B41C7C" w14:paraId="11C3F92E" w14:textId="5EDE2938" w:rsidTr="005232F9">
        <w:tc>
          <w:tcPr>
            <w:tcW w:w="1702" w:type="dxa"/>
            <w:vMerge/>
            <w:vAlign w:val="center"/>
          </w:tcPr>
          <w:p w14:paraId="13F38D3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7E47F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Barkantine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9A6F7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Barkantine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Primary Cc, 121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Westferry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Road, Millwall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2372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27E4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F0C5B" w14:textId="585D2B8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BB0E2" w14:textId="629C4FF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9D84" w14:textId="39DCC26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218BF8" w14:textId="34B8EE0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64918AB3" w14:textId="31AF885E" w:rsidTr="005232F9">
        <w:tc>
          <w:tcPr>
            <w:tcW w:w="1702" w:type="dxa"/>
            <w:vMerge/>
            <w:vAlign w:val="center"/>
          </w:tcPr>
          <w:p w14:paraId="263B107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4366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Shantys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88AC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C675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D671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F7589" w14:textId="05DC2D0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52B4C" w14:textId="21B4463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8AD93" w14:textId="651A198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88588" w14:textId="35918B7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278CA179" w14:textId="0303355E" w:rsidTr="005232F9">
        <w:tc>
          <w:tcPr>
            <w:tcW w:w="1702" w:type="dxa"/>
            <w:vMerge w:val="restart"/>
            <w:vAlign w:val="center"/>
          </w:tcPr>
          <w:p w14:paraId="3E82E27F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8DDC1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  <w:p w14:paraId="3E380A70" w14:textId="6598BBB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F53E8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CCB1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6EE9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6F843" w14:textId="6F0D3FE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F708B" w14:textId="1BF7830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F2658C" w14:textId="3552D19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37A898" w14:textId="2BA0422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2E15E13" w14:textId="31CC0B49" w:rsidTr="005232F9">
        <w:tc>
          <w:tcPr>
            <w:tcW w:w="1702" w:type="dxa"/>
            <w:vMerge/>
            <w:vAlign w:val="center"/>
          </w:tcPr>
          <w:p w14:paraId="0C0E55B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FA4A95" w14:textId="48C2E7C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Cavendish Pharmacy –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C0374" w14:textId="5032C25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D645C" w14:textId="1348A5F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E17 6HD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01AD9" w14:textId="4470328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80C01" w14:textId="6E679DA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8EB79" w14:textId="3A16C14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B30E00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:00-1</w:t>
            </w:r>
            <w:r w:rsidR="00B30E00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83806" w14:textId="453EB35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7974A" w14:textId="3E16978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22E5BB87" w14:textId="6D847ACA" w:rsidTr="005232F9">
        <w:tc>
          <w:tcPr>
            <w:tcW w:w="1702" w:type="dxa"/>
            <w:vMerge w:val="restart"/>
            <w:vAlign w:val="center"/>
          </w:tcPr>
          <w:p w14:paraId="591B5D1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E6BA3" w14:textId="364BF03B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03F580" w14:textId="22182E7E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E0C8F" w14:textId="493CEC4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BE67B" w14:textId="677A07E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FA1A0" w14:textId="01F0B39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2E912" w14:textId="4845554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50C85" w14:textId="117300A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96F12" w14:textId="03C0DDB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1BE5360A" w14:textId="34CDC2A8" w:rsidTr="00B30E00">
        <w:tc>
          <w:tcPr>
            <w:tcW w:w="1702" w:type="dxa"/>
            <w:vMerge/>
            <w:vAlign w:val="center"/>
          </w:tcPr>
          <w:p w14:paraId="6257E86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7AD63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9A57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CE49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AA7C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00E55A" w14:textId="5EE8B13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6E9F00" w14:textId="5BCDAC1B" w:rsidR="002A62F8" w:rsidRPr="00B30E00" w:rsidRDefault="00B30E00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E00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CE54B" w14:textId="03EBC2C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821BB" w14:textId="1906284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53DE422E" w14:textId="3856606F" w:rsidTr="00B30E00">
        <w:tc>
          <w:tcPr>
            <w:tcW w:w="1702" w:type="dxa"/>
            <w:vMerge w:val="restart"/>
            <w:vAlign w:val="center"/>
          </w:tcPr>
          <w:p w14:paraId="2573FD25" w14:textId="37230880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33B19" w14:textId="08C31F73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Apek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F12EF" w14:textId="1C5DD306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107 </w:t>
            </w: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Praed</w:t>
            </w:r>
            <w:proofErr w:type="spellEnd"/>
            <w:r w:rsidRPr="00B41C7C"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6478C" w14:textId="1E97D573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W2 1NT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38EEB" w14:textId="58D6F29B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020 7724 8698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B604AE" w14:textId="797BEC70" w:rsidR="00B41C7C" w:rsidRPr="00B41C7C" w:rsidRDefault="00B41C7C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9B8430" w14:textId="79564DD9" w:rsidR="00B41C7C" w:rsidRPr="00B30E00" w:rsidRDefault="00B30E00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E00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A10D7" w14:textId="069D3A06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467834" w14:textId="1C44A049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63D040C3" w14:textId="77777777" w:rsidTr="005232F9">
        <w:tc>
          <w:tcPr>
            <w:tcW w:w="1702" w:type="dxa"/>
            <w:vMerge/>
            <w:vAlign w:val="center"/>
          </w:tcPr>
          <w:p w14:paraId="5DA2231A" w14:textId="77777777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297B28" w14:textId="4771D126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C7C">
              <w:rPr>
                <w:rFonts w:ascii="Arial" w:hAnsi="Arial" w:cs="Arial"/>
                <w:sz w:val="24"/>
                <w:szCs w:val="24"/>
              </w:rPr>
              <w:t>Pharmacentre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26677C9" w14:textId="025DF4F0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149 Edgware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E3415" w14:textId="7FF24755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W2 2HU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0F034" w14:textId="79479D45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020 7723 2336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BEE5C" w14:textId="5D2E1364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3EF74" w14:textId="623A3462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5F92D" w14:textId="6DF88245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50A7D" w14:textId="71AA75C4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</w:tr>
    </w:tbl>
    <w:p w14:paraId="00983BDB" w14:textId="72363AC9" w:rsidR="0093739F" w:rsidRPr="00B41C7C" w:rsidRDefault="00D142B0" w:rsidP="00410D28">
      <w:pPr>
        <w:spacing w:after="0"/>
        <w:rPr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 xml:space="preserve">*For Merton, The Sutton &amp; Merton Out of Hours Pharmacy is close by, but </w:t>
      </w:r>
      <w:proofErr w:type="gramStart"/>
      <w:r w:rsidRPr="00B41C7C">
        <w:rPr>
          <w:rFonts w:ascii="Arial" w:hAnsi="Arial" w:cs="Arial"/>
          <w:sz w:val="24"/>
          <w:szCs w:val="24"/>
        </w:rPr>
        <w:t>is located in</w:t>
      </w:r>
      <w:proofErr w:type="gramEnd"/>
      <w:r w:rsidRPr="00B41C7C">
        <w:rPr>
          <w:rFonts w:ascii="Arial" w:hAnsi="Arial" w:cs="Arial"/>
          <w:sz w:val="24"/>
          <w:szCs w:val="24"/>
        </w:rPr>
        <w:t xml:space="preserve"> Sutton</w:t>
      </w:r>
      <w:r w:rsidR="0093739F" w:rsidRPr="00B41C7C">
        <w:rPr>
          <w:rFonts w:ascii="Arial" w:hAnsi="Arial" w:cs="Arial"/>
          <w:sz w:val="24"/>
          <w:szCs w:val="24"/>
        </w:rPr>
        <w:t xml:space="preserve">  </w:t>
      </w:r>
    </w:p>
    <w:sectPr w:rsidR="0093739F" w:rsidRPr="00B41C7C" w:rsidSect="007120C9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2461" w14:textId="77777777" w:rsidR="00DA0459" w:rsidRDefault="00DA0459">
      <w:pPr>
        <w:spacing w:after="0" w:line="240" w:lineRule="auto"/>
      </w:pPr>
      <w:r>
        <w:separator/>
      </w:r>
    </w:p>
  </w:endnote>
  <w:endnote w:type="continuationSeparator" w:id="0">
    <w:p w14:paraId="73A53332" w14:textId="77777777" w:rsidR="00DA0459" w:rsidRDefault="00DA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DA0459" w:rsidRDefault="00DA0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DA0459" w:rsidRDefault="00DA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9544" w14:textId="77777777" w:rsidR="00DA0459" w:rsidRDefault="00DA0459">
      <w:pPr>
        <w:spacing w:after="0" w:line="240" w:lineRule="auto"/>
      </w:pPr>
      <w:r>
        <w:separator/>
      </w:r>
    </w:p>
  </w:footnote>
  <w:footnote w:type="continuationSeparator" w:id="0">
    <w:p w14:paraId="31D0B514" w14:textId="77777777" w:rsidR="00DA0459" w:rsidRDefault="00DA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B0D9" w14:textId="77777777" w:rsidR="00DA0459" w:rsidRDefault="00DA0459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6266B"/>
    <w:rsid w:val="0007040C"/>
    <w:rsid w:val="00073126"/>
    <w:rsid w:val="000746E6"/>
    <w:rsid w:val="000D4258"/>
    <w:rsid w:val="000F778F"/>
    <w:rsid w:val="00102504"/>
    <w:rsid w:val="00146515"/>
    <w:rsid w:val="001B4DCB"/>
    <w:rsid w:val="001D512B"/>
    <w:rsid w:val="001E10F5"/>
    <w:rsid w:val="001F286C"/>
    <w:rsid w:val="0020107F"/>
    <w:rsid w:val="00203D69"/>
    <w:rsid w:val="00222869"/>
    <w:rsid w:val="002527D5"/>
    <w:rsid w:val="00285969"/>
    <w:rsid w:val="002A62F8"/>
    <w:rsid w:val="002C2FD7"/>
    <w:rsid w:val="002D2849"/>
    <w:rsid w:val="0033126D"/>
    <w:rsid w:val="00335828"/>
    <w:rsid w:val="00343613"/>
    <w:rsid w:val="00347814"/>
    <w:rsid w:val="00384383"/>
    <w:rsid w:val="00396CA1"/>
    <w:rsid w:val="00410D28"/>
    <w:rsid w:val="00426E84"/>
    <w:rsid w:val="00465DFC"/>
    <w:rsid w:val="00487606"/>
    <w:rsid w:val="00494D49"/>
    <w:rsid w:val="004C1EF1"/>
    <w:rsid w:val="004D10D7"/>
    <w:rsid w:val="004F038D"/>
    <w:rsid w:val="004F1EC8"/>
    <w:rsid w:val="005232F9"/>
    <w:rsid w:val="00540B38"/>
    <w:rsid w:val="0057588B"/>
    <w:rsid w:val="005F4EA7"/>
    <w:rsid w:val="00614499"/>
    <w:rsid w:val="00621BF0"/>
    <w:rsid w:val="00642EB8"/>
    <w:rsid w:val="00652901"/>
    <w:rsid w:val="00663A44"/>
    <w:rsid w:val="006659CB"/>
    <w:rsid w:val="006676DA"/>
    <w:rsid w:val="006935EB"/>
    <w:rsid w:val="007079EA"/>
    <w:rsid w:val="007120C9"/>
    <w:rsid w:val="007810DB"/>
    <w:rsid w:val="007968FF"/>
    <w:rsid w:val="007B5994"/>
    <w:rsid w:val="007F129C"/>
    <w:rsid w:val="00821794"/>
    <w:rsid w:val="008302C8"/>
    <w:rsid w:val="00857155"/>
    <w:rsid w:val="008628A1"/>
    <w:rsid w:val="00863AA6"/>
    <w:rsid w:val="00865DDC"/>
    <w:rsid w:val="00880B3F"/>
    <w:rsid w:val="00893603"/>
    <w:rsid w:val="008B49A7"/>
    <w:rsid w:val="008E1BA2"/>
    <w:rsid w:val="008E4E59"/>
    <w:rsid w:val="00925249"/>
    <w:rsid w:val="0092537B"/>
    <w:rsid w:val="0093739F"/>
    <w:rsid w:val="0093773D"/>
    <w:rsid w:val="009A4946"/>
    <w:rsid w:val="009C1A1F"/>
    <w:rsid w:val="009C3A4C"/>
    <w:rsid w:val="009D477F"/>
    <w:rsid w:val="009D7339"/>
    <w:rsid w:val="009F2480"/>
    <w:rsid w:val="00A0566D"/>
    <w:rsid w:val="00A33C83"/>
    <w:rsid w:val="00A377A1"/>
    <w:rsid w:val="00A719AE"/>
    <w:rsid w:val="00A81852"/>
    <w:rsid w:val="00AA3174"/>
    <w:rsid w:val="00AD3491"/>
    <w:rsid w:val="00AF01E7"/>
    <w:rsid w:val="00B10B7E"/>
    <w:rsid w:val="00B11D4E"/>
    <w:rsid w:val="00B16B8A"/>
    <w:rsid w:val="00B30E00"/>
    <w:rsid w:val="00B41C7C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83192"/>
    <w:rsid w:val="00C850DA"/>
    <w:rsid w:val="00C96DB6"/>
    <w:rsid w:val="00CA321A"/>
    <w:rsid w:val="00CC27AF"/>
    <w:rsid w:val="00CC5BE9"/>
    <w:rsid w:val="00D06EF4"/>
    <w:rsid w:val="00D142B0"/>
    <w:rsid w:val="00D63830"/>
    <w:rsid w:val="00D645E3"/>
    <w:rsid w:val="00D65843"/>
    <w:rsid w:val="00D67985"/>
    <w:rsid w:val="00DA0459"/>
    <w:rsid w:val="00DB2A3B"/>
    <w:rsid w:val="00DD25F5"/>
    <w:rsid w:val="00DD6E64"/>
    <w:rsid w:val="00DF5A29"/>
    <w:rsid w:val="00E00EB0"/>
    <w:rsid w:val="00E12F87"/>
    <w:rsid w:val="00E50451"/>
    <w:rsid w:val="00E734D1"/>
    <w:rsid w:val="00E76C38"/>
    <w:rsid w:val="00EA4AC9"/>
    <w:rsid w:val="00EE0456"/>
    <w:rsid w:val="00EF0750"/>
    <w:rsid w:val="00F041F9"/>
    <w:rsid w:val="00F04C7C"/>
    <w:rsid w:val="00F36500"/>
    <w:rsid w:val="00FB4828"/>
    <w:rsid w:val="00FF1090"/>
    <w:rsid w:val="049EA0F8"/>
    <w:rsid w:val="0EB0B059"/>
    <w:rsid w:val="17F8075C"/>
    <w:rsid w:val="1859E49D"/>
    <w:rsid w:val="1869AD59"/>
    <w:rsid w:val="1FDA34F9"/>
    <w:rsid w:val="23EFC955"/>
    <w:rsid w:val="25FA0FD1"/>
    <w:rsid w:val="2F630765"/>
    <w:rsid w:val="308CECD6"/>
    <w:rsid w:val="374F38F2"/>
    <w:rsid w:val="3DBE18AB"/>
    <w:rsid w:val="41F1BF7A"/>
    <w:rsid w:val="42DFFED9"/>
    <w:rsid w:val="4370AA77"/>
    <w:rsid w:val="459CAB2A"/>
    <w:rsid w:val="46372016"/>
    <w:rsid w:val="4AA4EB04"/>
    <w:rsid w:val="4B7BBC5C"/>
    <w:rsid w:val="5C9CE6A8"/>
    <w:rsid w:val="64EF4FB6"/>
    <w:rsid w:val="66D4084B"/>
    <w:rsid w:val="6804AF5F"/>
    <w:rsid w:val="6D1BFC66"/>
    <w:rsid w:val="735AAF39"/>
    <w:rsid w:val="76AE9A37"/>
    <w:rsid w:val="77704E57"/>
    <w:rsid w:val="78960545"/>
    <w:rsid w:val="7A3BBC24"/>
    <w:rsid w:val="7BD78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5ECF3D12-83F4-4553-BF33-283FBE1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4" ma:contentTypeDescription="Create a new document." ma:contentTypeScope="" ma:versionID="ebbee896a839443c2f2d41b09f5261b1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targetNamespace="http://schemas.microsoft.com/office/2006/metadata/properties" ma:root="true" ma:fieldsID="2158ab272488b42b960ab9a6dda0e559" ns1:_="" ns2:_="" ns3:_="" ns4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AB168-F739-405B-90BF-A8883B457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aba9ff-fbb3-42c8-8df0-88205bb79b66"/>
    <ds:schemaRef ds:uri="c90ee685-7b11-41dd-9ba8-4afde5ca2753"/>
  </ds:schemaRefs>
</ds:datastoreItem>
</file>

<file path=customXml/itemProps4.xml><?xml version="1.0" encoding="utf-8"?>
<ds:datastoreItem xmlns:ds="http://schemas.openxmlformats.org/officeDocument/2006/customXml" ds:itemID="{AED38E0E-8989-46A6-891C-1EE500FB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Annette Kimber</cp:lastModifiedBy>
  <cp:revision>8</cp:revision>
  <cp:lastPrinted>2021-05-26T11:13:00Z</cp:lastPrinted>
  <dcterms:created xsi:type="dcterms:W3CDTF">2021-12-14T15:28:00Z</dcterms:created>
  <dcterms:modified xsi:type="dcterms:W3CDTF">2021-12-16T14:37:00Z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</Properties>
</file>